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CA" w:rsidRPr="00E20BCA" w:rsidRDefault="00E20BCA" w:rsidP="00E20BCA">
      <w:pPr>
        <w:jc w:val="center"/>
        <w:rPr>
          <w:b/>
          <w:bCs/>
          <w:sz w:val="28"/>
          <w:szCs w:val="24"/>
        </w:rPr>
      </w:pPr>
      <w:r w:rsidRPr="00E20BCA">
        <w:rPr>
          <w:b/>
          <w:bCs/>
          <w:sz w:val="28"/>
          <w:szCs w:val="24"/>
        </w:rPr>
        <w:t>Inštrukcie ohľadom vysluhovania sviatosti krstu, ohľadom prípravy na prijatie manželstva a ohľadom asistovania pri uzatváraní manželstva.</w:t>
      </w:r>
    </w:p>
    <w:p w:rsidR="00E20BCA" w:rsidRDefault="00E20BCA" w:rsidP="00E20BCA">
      <w:r>
        <w:t xml:space="preserve"> </w:t>
      </w:r>
    </w:p>
    <w:p w:rsidR="00E20BCA" w:rsidRDefault="00E20BCA" w:rsidP="00E20BCA">
      <w:pPr>
        <w:spacing w:after="0" w:line="240" w:lineRule="auto"/>
        <w:ind w:firstLine="708"/>
      </w:pPr>
      <w:r>
        <w:t xml:space="preserve">Vysluhovanie sviatosti krstu je potrebné sláviť za prítomnosti nevyhnutného počtu osôb, čiže kňaza alebo diakona, krstenca, rodičov a krstných rodičov pri dodržaní všetkých hygienických predpisov pre bezpečný styk medzi osobami vždy individuálne, čiže sú nevhodné slávenia viacerých krstov spoločne. </w:t>
      </w:r>
    </w:p>
    <w:p w:rsidR="00E20BCA" w:rsidRDefault="00E20BCA" w:rsidP="00E20BCA">
      <w:pPr>
        <w:spacing w:after="0" w:line="240" w:lineRule="auto"/>
      </w:pPr>
      <w:r>
        <w:t xml:space="preserve"> </w:t>
      </w:r>
    </w:p>
    <w:p w:rsidR="00E20BCA" w:rsidRDefault="00E20BCA" w:rsidP="00E20BCA">
      <w:pPr>
        <w:spacing w:after="0" w:line="240" w:lineRule="auto"/>
        <w:ind w:firstLine="708"/>
      </w:pPr>
      <w:r>
        <w:t xml:space="preserve">Z dôvodu mimoriadneho stavu v príprave snúbencov na prijatie manželstva dišpenzujem do odvolania od povinnosti zachovať formát deviatich stretnutí záväzný pre Bratislavskú arcidiecézu. </w:t>
      </w:r>
    </w:p>
    <w:p w:rsidR="00E20BCA" w:rsidRDefault="00E20BCA" w:rsidP="00E20BCA">
      <w:pPr>
        <w:spacing w:after="0" w:line="240" w:lineRule="auto"/>
        <w:ind w:firstLine="708"/>
      </w:pPr>
      <w:r>
        <w:t xml:space="preserve">Prípravu snúbencov treba konať individuálne, čiže jednotlivé snúbenecké páry samostatne, pri dodržaní všetkých hygienických predpisov pre bezpečný styk medzi osobami. </w:t>
      </w:r>
    </w:p>
    <w:p w:rsidR="00E20BCA" w:rsidRDefault="00E20BCA" w:rsidP="00E20BCA">
      <w:pPr>
        <w:spacing w:after="0" w:line="240" w:lineRule="auto"/>
      </w:pPr>
      <w:r>
        <w:t xml:space="preserve"> </w:t>
      </w:r>
    </w:p>
    <w:p w:rsidR="00A563B2" w:rsidRDefault="00E20BCA" w:rsidP="00E20BCA">
      <w:pPr>
        <w:spacing w:after="0" w:line="240" w:lineRule="auto"/>
        <w:ind w:firstLine="708"/>
      </w:pPr>
      <w:r>
        <w:t>Slávenie manželstva podľa kánonickej formy treba vykonať za účasti nevyhnutného počtu osôb k platnosti uzavretia manželstva, čiže je nevyhnutná prítomnosť asistujúceho kňaza alebo diakona, snúbencov a svedkov pri zachovaní všetkých hygienických predpisov pre bezpečný styk medzi osobami.</w:t>
      </w:r>
      <w:bookmarkStart w:id="0" w:name="_GoBack"/>
      <w:bookmarkEnd w:id="0"/>
    </w:p>
    <w:sectPr w:rsidR="00A5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CA"/>
    <w:rsid w:val="00620BF9"/>
    <w:rsid w:val="00A563B2"/>
    <w:rsid w:val="00E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73C1"/>
  <w15:chartTrackingRefBased/>
  <w15:docId w15:val="{18AA9412-612D-4B3B-BA42-F7221B36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Kohútek</dc:creator>
  <cp:keywords/>
  <dc:description/>
  <cp:lastModifiedBy>Miloš Kohútek</cp:lastModifiedBy>
  <cp:revision>1</cp:revision>
  <cp:lastPrinted>2020-03-18T09:33:00Z</cp:lastPrinted>
  <dcterms:created xsi:type="dcterms:W3CDTF">2020-03-18T09:27:00Z</dcterms:created>
  <dcterms:modified xsi:type="dcterms:W3CDTF">2020-03-18T09:34:00Z</dcterms:modified>
</cp:coreProperties>
</file>